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345" w:rsidRDefault="00733345" w:rsidP="000242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DBD" w:rsidRDefault="00AD2DBD" w:rsidP="00AD2D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42B3" w:rsidRDefault="000242B3" w:rsidP="000D22C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2CE" w:rsidRDefault="000D22CE" w:rsidP="000D22C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0D22CE" w:rsidRDefault="000D22CE" w:rsidP="000D22C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0D22CE" w:rsidRDefault="000D22CE" w:rsidP="000D22CE">
      <w:pPr>
        <w:spacing w:after="200" w:line="240" w:lineRule="auto"/>
        <w:ind w:left="284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1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340"/>
      </w:tblGrid>
      <w:tr w:rsidR="000D22CE" w:rsidTr="000D22CE">
        <w:tc>
          <w:tcPr>
            <w:tcW w:w="4582" w:type="dxa"/>
            <w:hideMark/>
          </w:tcPr>
          <w:p w:rsidR="000D22CE" w:rsidRDefault="000D22CE" w:rsidP="000D22CE">
            <w:pPr>
              <w:spacing w:after="200" w:line="252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Принята:</w:t>
            </w:r>
          </w:p>
        </w:tc>
        <w:tc>
          <w:tcPr>
            <w:tcW w:w="5340" w:type="dxa"/>
            <w:hideMark/>
          </w:tcPr>
          <w:p w:rsidR="000D22CE" w:rsidRDefault="000D22CE" w:rsidP="000D22CE">
            <w:pPr>
              <w:spacing w:after="200" w:line="252" w:lineRule="auto"/>
              <w:ind w:left="284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Утверждено:</w:t>
            </w:r>
          </w:p>
        </w:tc>
      </w:tr>
      <w:tr w:rsidR="000D22CE" w:rsidTr="000D22CE">
        <w:trPr>
          <w:trHeight w:val="730"/>
        </w:trPr>
        <w:tc>
          <w:tcPr>
            <w:tcW w:w="4582" w:type="dxa"/>
            <w:hideMark/>
          </w:tcPr>
          <w:p w:rsidR="000D22CE" w:rsidRDefault="000D22CE" w:rsidP="000D22CE">
            <w:pPr>
              <w:spacing w:after="200" w:line="252" w:lineRule="auto"/>
              <w:ind w:left="284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0D22CE" w:rsidRDefault="000D22CE" w:rsidP="000D22CE">
            <w:pPr>
              <w:spacing w:after="200" w:line="252" w:lineRule="auto"/>
              <w:ind w:left="284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0D22CE" w:rsidRDefault="000D22CE" w:rsidP="00AD2DBD">
            <w:pPr>
              <w:spacing w:after="200" w:line="252" w:lineRule="auto"/>
              <w:ind w:left="284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(протокол от </w:t>
            </w:r>
            <w:r w:rsidR="00AD2DB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AD2DB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 w:rsidR="0033200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5340" w:type="dxa"/>
            <w:hideMark/>
          </w:tcPr>
          <w:p w:rsidR="000D22CE" w:rsidRDefault="000D22CE" w:rsidP="000D22CE">
            <w:pPr>
              <w:spacing w:after="200" w:line="252" w:lineRule="auto"/>
              <w:ind w:left="284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Приказом </w:t>
            </w:r>
          </w:p>
          <w:p w:rsidR="000D22CE" w:rsidRDefault="00036F50" w:rsidP="000D22CE">
            <w:pPr>
              <w:spacing w:after="200" w:line="252" w:lineRule="auto"/>
              <w:ind w:left="284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</w:t>
            </w:r>
            <w:r w:rsidR="000D22C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МАОУ гимназии №69 г. Липецка</w:t>
            </w:r>
          </w:p>
          <w:p w:rsidR="000D22CE" w:rsidRDefault="00036F50" w:rsidP="000D22CE">
            <w:pPr>
              <w:spacing w:after="200" w:line="252" w:lineRule="auto"/>
              <w:ind w:left="284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</w:t>
            </w:r>
            <w:r w:rsidR="000D22C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(от </w:t>
            </w:r>
            <w:r w:rsidR="0033200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="000D22C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.08.202</w:t>
            </w:r>
            <w:r w:rsidR="00AD2DB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 w:rsidR="000D22C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</w:t>
            </w:r>
            <w:r w:rsidR="00AD2DB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175</w:t>
            </w:r>
            <w:r w:rsidR="000D22C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0D22CE" w:rsidRDefault="00036F50" w:rsidP="000D22CE">
            <w:pPr>
              <w:spacing w:after="200" w:line="252" w:lineRule="auto"/>
              <w:ind w:left="284" w:right="-4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</w:t>
            </w:r>
            <w:r w:rsidR="000D22C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Директор    ________   В.А. Попов</w:t>
            </w:r>
          </w:p>
        </w:tc>
      </w:tr>
    </w:tbl>
    <w:p w:rsidR="000D22CE" w:rsidRDefault="000D22CE" w:rsidP="000D22CE">
      <w:pPr>
        <w:spacing w:after="200" w:line="240" w:lineRule="auto"/>
        <w:ind w:left="28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2CE" w:rsidRDefault="000D22CE" w:rsidP="000D22CE">
      <w:pPr>
        <w:spacing w:after="200" w:line="240" w:lineRule="auto"/>
        <w:ind w:left="284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D22CE" w:rsidRDefault="000D22CE" w:rsidP="000D22CE">
      <w:pPr>
        <w:spacing w:after="200" w:line="240" w:lineRule="auto"/>
        <w:ind w:left="284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D22CE" w:rsidRDefault="000D22CE" w:rsidP="000D22CE">
      <w:pPr>
        <w:spacing w:after="200" w:line="240" w:lineRule="auto"/>
        <w:ind w:left="284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D22CE" w:rsidRDefault="000D22CE" w:rsidP="000D22CE">
      <w:pPr>
        <w:spacing w:after="200" w:line="240" w:lineRule="auto"/>
        <w:ind w:left="284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D22CE" w:rsidRDefault="000D22CE" w:rsidP="000D22CE">
      <w:pPr>
        <w:tabs>
          <w:tab w:val="left" w:pos="81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</w:t>
      </w:r>
    </w:p>
    <w:p w:rsidR="000D22CE" w:rsidRDefault="000D22CE" w:rsidP="000D22CE">
      <w:pPr>
        <w:tabs>
          <w:tab w:val="left" w:pos="81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(общеразвивающая) программа</w:t>
      </w:r>
    </w:p>
    <w:p w:rsidR="000D22CE" w:rsidRDefault="000D22CE" w:rsidP="000D22CE">
      <w:pPr>
        <w:tabs>
          <w:tab w:val="left" w:pos="8193"/>
        </w:tabs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спортивной направленности</w:t>
      </w:r>
    </w:p>
    <w:p w:rsidR="000D22CE" w:rsidRDefault="000D22CE" w:rsidP="000D22CE">
      <w:pPr>
        <w:tabs>
          <w:tab w:val="left" w:pos="8193"/>
        </w:tabs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«Баскетбол»</w:t>
      </w:r>
    </w:p>
    <w:p w:rsidR="000D22CE" w:rsidRDefault="000D22CE" w:rsidP="000D22CE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D22CE" w:rsidRDefault="000D22CE" w:rsidP="000D22CE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D22CE" w:rsidRDefault="000D22CE" w:rsidP="000D22CE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D22CE" w:rsidRDefault="000D22CE" w:rsidP="000D22CE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D22CE" w:rsidRDefault="000D22CE" w:rsidP="003320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D22CE" w:rsidRDefault="000D22CE" w:rsidP="000D22CE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0D22CE" w:rsidRDefault="000D22CE" w:rsidP="000D22CE">
      <w:pPr>
        <w:tabs>
          <w:tab w:val="left" w:pos="6975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предназначена                                            Составитель программы</w:t>
      </w:r>
    </w:p>
    <w:p w:rsidR="000D22CE" w:rsidRDefault="000D22CE" w:rsidP="000D22CE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детей 10-16 лет (5-9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классы)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учителя физической культуры </w:t>
      </w:r>
    </w:p>
    <w:p w:rsidR="000D22CE" w:rsidRDefault="000D22CE" w:rsidP="000D22CE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56 часов                                           Дегтярев С.Л.</w:t>
      </w:r>
    </w:p>
    <w:p w:rsidR="000D22CE" w:rsidRDefault="000D22CE" w:rsidP="000D22CE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0D22CE" w:rsidRDefault="000D22CE" w:rsidP="000D22CE">
      <w:pPr>
        <w:spacing w:after="0" w:line="254" w:lineRule="auto"/>
        <w:ind w:left="284"/>
        <w:rPr>
          <w:rFonts w:ascii="Times New Roman" w:eastAsia="Calibri" w:hAnsi="Times New Roman" w:cs="Times New Roman"/>
          <w:sz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33200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22CE" w:rsidRDefault="000D22CE" w:rsidP="000D22CE">
      <w:pPr>
        <w:spacing w:line="252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AD2DBD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AD2DBD" w:rsidRDefault="00AD2DBD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DBD" w:rsidRDefault="00AD2DBD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DBD" w:rsidRDefault="00AD2DBD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DBD" w:rsidRDefault="00AD2DBD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E53" w:rsidRPr="004A1E53" w:rsidRDefault="004A1E53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4A1E53" w:rsidRPr="004A1E53" w:rsidRDefault="004A1E53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E53" w:rsidRPr="004A1E53" w:rsidRDefault="004A1E53" w:rsidP="004A1E53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…………………………………………………...3</w:t>
      </w:r>
    </w:p>
    <w:p w:rsidR="004A1E53" w:rsidRPr="004A1E53" w:rsidRDefault="004A1E53" w:rsidP="004A1E53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результаты…………………………………………………5</w:t>
      </w:r>
    </w:p>
    <w:p w:rsidR="004A1E53" w:rsidRPr="004A1E53" w:rsidRDefault="004A1E53" w:rsidP="004A1E53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план………………………………………</w:t>
      </w:r>
      <w:proofErr w:type="gramStart"/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………………..7</w:t>
      </w:r>
    </w:p>
    <w:p w:rsidR="004A1E53" w:rsidRPr="004A1E53" w:rsidRDefault="004A1E53" w:rsidP="004A1E53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учебный график………………………………</w:t>
      </w:r>
      <w:proofErr w:type="gramStart"/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.……..7</w:t>
      </w:r>
    </w:p>
    <w:p w:rsidR="004A1E53" w:rsidRPr="004A1E53" w:rsidRDefault="004A1E53" w:rsidP="004A1E53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программы……………………………………………</w:t>
      </w:r>
      <w:proofErr w:type="gramStart"/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. 7</w:t>
      </w:r>
    </w:p>
    <w:p w:rsidR="004A1E53" w:rsidRPr="004A1E53" w:rsidRDefault="004A1E53" w:rsidP="004A1E53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Организационно-педагогические условия……………………………...10</w:t>
      </w:r>
    </w:p>
    <w:p w:rsidR="004A1E53" w:rsidRPr="004A1E53" w:rsidRDefault="004A1E53" w:rsidP="004A1E53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материалы…………………………………………………...11</w:t>
      </w:r>
    </w:p>
    <w:p w:rsidR="004A1E53" w:rsidRPr="004A1E53" w:rsidRDefault="004A1E53" w:rsidP="004A1E53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материалы…………………………………………</w:t>
      </w:r>
      <w:proofErr w:type="gramStart"/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4A1E53">
        <w:rPr>
          <w:rFonts w:ascii="Times New Roman" w:eastAsia="Times New Roman" w:hAnsi="Times New Roman" w:cs="Times New Roman"/>
          <w:sz w:val="28"/>
          <w:szCs w:val="28"/>
          <w:lang w:eastAsia="ru-RU"/>
        </w:rPr>
        <w:t>.15</w:t>
      </w:r>
    </w:p>
    <w:p w:rsidR="004A1E53" w:rsidRDefault="004A1E53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E53" w:rsidRDefault="004A1E53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E53" w:rsidRDefault="004A1E53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E53" w:rsidRDefault="004A1E53" w:rsidP="004A1E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E53" w:rsidRPr="004A1E53" w:rsidRDefault="004A1E53" w:rsidP="004A1E53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4A1E53" w:rsidRPr="00B168F4" w:rsidRDefault="004A1E53" w:rsidP="004A1E5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E53" w:rsidRPr="00B168F4" w:rsidRDefault="004A1E53" w:rsidP="004A1E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общеразвивающая программа спортивной направленности «Баскетбол» </w:t>
      </w:r>
      <w:r w:rsidRPr="00B168F4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составлена на основании следующих</w:t>
      </w:r>
      <w:r w:rsidRPr="00B168F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B168F4">
        <w:rPr>
          <w:rFonts w:ascii="Times New Roman" w:eastAsia="Calibri" w:hAnsi="Times New Roman" w:cs="Times New Roman"/>
          <w:sz w:val="28"/>
          <w:szCs w:val="28"/>
          <w:lang w:eastAsia="ru-RU"/>
        </w:rPr>
        <w:t>нормативных правовых документов:</w:t>
      </w:r>
    </w:p>
    <w:p w:rsidR="004A1E53" w:rsidRPr="00B168F4" w:rsidRDefault="004A1E53" w:rsidP="004A1E53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4A1E53" w:rsidRPr="00B168F4" w:rsidRDefault="004A1E53" w:rsidP="004A1E53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A1E53" w:rsidRPr="00B168F4" w:rsidRDefault="004A1E53" w:rsidP="004A1E53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МАОУ гимназии № 69 г. Липецка, утвержденный приказом департамента образования администрации города Липецка от 12.03.2021 №243</w:t>
      </w:r>
    </w:p>
    <w:p w:rsidR="004A1E53" w:rsidRPr="00B168F4" w:rsidRDefault="004A1E53" w:rsidP="004A1E5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68B" w:rsidRPr="00B168F4" w:rsidRDefault="00A3468B" w:rsidP="00A3468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sz w:val="28"/>
          <w:szCs w:val="28"/>
        </w:rPr>
        <w:t>Предлагаемая программа по баскетболу имеет спортивную направленность, предназначена для работы с учащимися 5—</w:t>
      </w:r>
      <w:r w:rsidR="00256FE2" w:rsidRPr="00B168F4">
        <w:rPr>
          <w:sz w:val="28"/>
          <w:szCs w:val="28"/>
        </w:rPr>
        <w:t>9</w:t>
      </w:r>
      <w:r w:rsidRPr="00B168F4">
        <w:rPr>
          <w:sz w:val="28"/>
          <w:szCs w:val="28"/>
        </w:rPr>
        <w:t xml:space="preserve"> классов, проявляющими интерес к физической культуре и спорту, для углубленного изучения раздела «Баскетбол» школьной программы.</w:t>
      </w:r>
    </w:p>
    <w:p w:rsidR="00A3468B" w:rsidRPr="00B168F4" w:rsidRDefault="00A3468B" w:rsidP="00A3468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sz w:val="28"/>
          <w:szCs w:val="28"/>
        </w:rPr>
        <w:t>Баскетбол - один из игровых видов спорта в программах физического воспитания учащихся общеобразовательных учреждений. Он включён в урочные занятия, широко практикуется во внеклассной и внешкольной работе — это занятия в спортивной секции по баскетболу, физкультурно-массовые и спортивные мероприятия (соревнования в общеобразовательном учреждении, на уровне района, матчевые встречи).</w:t>
      </w:r>
    </w:p>
    <w:p w:rsidR="00A3468B" w:rsidRPr="00B168F4" w:rsidRDefault="00A3468B" w:rsidP="00A3468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sz w:val="28"/>
          <w:szCs w:val="28"/>
        </w:rPr>
        <w:t>Чтобы играть в баскетбол, необходимо уметь быстро выполнять двигательные действия, высоко прыгать, мгновенно менять направление и скорость движения, обладать ловкостью и выносливостью. Занятия баскетболом улучшают работу сердечно-сосудистой и дыхательной систем, укрепляют костную систему, развивают подвижность суставов, увеличивают силу и эластичность мышц. Постоянное взаимодействие с мячом способствует улучшению глубинного и периферического зрения, точности и ориентировке в пространстве. Развивается двигательная реакция на зрительные и слуховые сигналы. Игра в баскетбол требует от занимающихся максимального проявления физических возможностей, волевых усилий и умения пользоваться приобретёнными навыками. Проявляются положительные эмоции: жизнерадостность, бодрость, желание победить. Развивается чувство ответственности, коллективизма, скорость принятия решений. Благодаря своей эмоциональности игра в баскетбол представляет собой средство не только физического развития, но и активного отдыха. Широкому распространению баскетбола содействует несложное оборудование: небольшая площадка, баскетбольные щиты, мяч.</w:t>
      </w:r>
      <w:r w:rsidRPr="00B168F4">
        <w:rPr>
          <w:b/>
          <w:bCs/>
          <w:sz w:val="28"/>
          <w:szCs w:val="28"/>
        </w:rPr>
        <w:t xml:space="preserve"> </w:t>
      </w:r>
    </w:p>
    <w:p w:rsidR="00A3468B" w:rsidRPr="00B168F4" w:rsidRDefault="00A3468B" w:rsidP="00A3468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bCs/>
          <w:sz w:val="28"/>
          <w:szCs w:val="28"/>
        </w:rPr>
        <w:t>Отличительная особенность программы</w:t>
      </w:r>
      <w:r w:rsidRPr="00B168F4">
        <w:rPr>
          <w:b/>
          <w:bCs/>
          <w:sz w:val="28"/>
          <w:szCs w:val="28"/>
        </w:rPr>
        <w:t xml:space="preserve"> </w:t>
      </w:r>
      <w:r w:rsidRPr="00B168F4">
        <w:rPr>
          <w:sz w:val="28"/>
          <w:szCs w:val="28"/>
        </w:rPr>
        <w:t xml:space="preserve">заключается в том, что в ней предусмотрено уделить большее количество учебных часов на разучивание и совершенствование тактических приёмов, что позволит учащимся повысить уровень соревновательной деятельности. Реализация программы предусматривает также психологическую подготовку. Кроме этого, по ходу реализации программы предполагается использование ИКТ, просмотра видеоматериала. В программе </w:t>
      </w:r>
      <w:r w:rsidRPr="00B168F4">
        <w:rPr>
          <w:sz w:val="28"/>
          <w:szCs w:val="28"/>
        </w:rPr>
        <w:lastRenderedPageBreak/>
        <w:t>использованы данные спортивной практики в области игровых видов спорта, опыт педагогов физической культуры и спорта.</w:t>
      </w:r>
    </w:p>
    <w:p w:rsidR="00A3468B" w:rsidRPr="00B168F4" w:rsidRDefault="00A3468B" w:rsidP="00A3468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sz w:val="28"/>
          <w:szCs w:val="28"/>
        </w:rPr>
        <w:t>На занятиях представлены доступные для учащихся упражнения, способствующие овладению элементами техники и тактики игры в баскетбол, развитию физических способностей. Реализация программы восполняет недостаток двигательной активности, имеющийся у детей, в связи с высокой учебной нагрузкой, имеет оздоровительный эффект, а также благотворно воздействует на все системы детского организма.</w:t>
      </w:r>
    </w:p>
    <w:p w:rsidR="00A3468B" w:rsidRPr="00B168F4" w:rsidRDefault="00A3468B" w:rsidP="00A3468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sz w:val="28"/>
          <w:szCs w:val="28"/>
        </w:rPr>
        <w:t>Участниками программы дополнительного образования по баскетболу являются учащиеся 5–</w:t>
      </w:r>
      <w:r w:rsidR="0069094E" w:rsidRPr="00B168F4">
        <w:rPr>
          <w:sz w:val="28"/>
          <w:szCs w:val="28"/>
        </w:rPr>
        <w:t>9</w:t>
      </w:r>
      <w:r w:rsidRPr="00B168F4">
        <w:rPr>
          <w:sz w:val="28"/>
          <w:szCs w:val="28"/>
        </w:rPr>
        <w:t xml:space="preserve"> классов 10–1</w:t>
      </w:r>
      <w:r w:rsidR="0069094E" w:rsidRPr="00B168F4">
        <w:rPr>
          <w:sz w:val="28"/>
          <w:szCs w:val="28"/>
        </w:rPr>
        <w:t xml:space="preserve">6 </w:t>
      </w:r>
      <w:r w:rsidRPr="00B168F4">
        <w:rPr>
          <w:sz w:val="28"/>
          <w:szCs w:val="28"/>
        </w:rPr>
        <w:t>лет. Набор учащихся свободный, принимаются все желающие на бесплатной основе. Занятия проводятся 2 раз в неделю по 45 минут. Программа дополнительного образования по баскетболу рассчитана на 7 месяцев обучения. Включает в себя 56 часа учебного времени.</w:t>
      </w:r>
    </w:p>
    <w:p w:rsidR="00A3468B" w:rsidRPr="00B168F4" w:rsidRDefault="00A3468B" w:rsidP="00A3468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sz w:val="28"/>
          <w:szCs w:val="28"/>
        </w:rPr>
        <w:t>Форма обучения включает в себя: Теоретические занятия, практические занятия, групповые занятия, соревнования.</w:t>
      </w:r>
    </w:p>
    <w:p w:rsidR="00A3468B" w:rsidRPr="00B168F4" w:rsidRDefault="00A3468B" w:rsidP="00A3468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sz w:val="28"/>
          <w:szCs w:val="28"/>
        </w:rPr>
        <w:t>Форма подведения итогов: участие в соревнованиях по баскетболу на школьном и районном уровне.</w:t>
      </w:r>
    </w:p>
    <w:p w:rsidR="00A3468B" w:rsidRPr="00B168F4" w:rsidRDefault="00A3468B" w:rsidP="00B168F4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B168F4">
        <w:rPr>
          <w:b/>
          <w:bCs/>
          <w:sz w:val="28"/>
          <w:szCs w:val="28"/>
        </w:rPr>
        <w:t xml:space="preserve">Цель: </w:t>
      </w:r>
      <w:r w:rsidRPr="00B168F4">
        <w:rPr>
          <w:sz w:val="28"/>
          <w:szCs w:val="28"/>
        </w:rPr>
        <w:t>формирование</w:t>
      </w:r>
      <w:r w:rsidRPr="00B168F4">
        <w:rPr>
          <w:b/>
          <w:bCs/>
          <w:sz w:val="28"/>
          <w:szCs w:val="28"/>
        </w:rPr>
        <w:t xml:space="preserve"> </w:t>
      </w:r>
      <w:r w:rsidRPr="00B168F4">
        <w:rPr>
          <w:sz w:val="28"/>
          <w:szCs w:val="28"/>
        </w:rPr>
        <w:t>знаний, расширение и закрепление арсенала двигательных умений и навыков, достижение более высокого уровня развития двигательных способностей, при</w:t>
      </w:r>
      <w:r w:rsidR="00B168F4">
        <w:rPr>
          <w:sz w:val="28"/>
          <w:szCs w:val="28"/>
        </w:rPr>
        <w:t>общение регулярным тренировкам.</w:t>
      </w:r>
    </w:p>
    <w:p w:rsidR="00A3468B" w:rsidRPr="00B168F4" w:rsidRDefault="00B168F4" w:rsidP="00A3468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A3468B" w:rsidRPr="00B168F4">
        <w:rPr>
          <w:b/>
          <w:bCs/>
          <w:sz w:val="28"/>
          <w:szCs w:val="28"/>
        </w:rPr>
        <w:t>Задачи: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  <w:u w:val="single"/>
        </w:rPr>
        <w:t>образовательные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формировать знания и умения в области физической культуры и спорта.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обучить технике и тактике двигательных действий.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  <w:u w:val="single"/>
        </w:rPr>
        <w:t>воспитательные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воспитывать нравственные и волевые качества личности учащихся.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воспитывать привычку к самостоятельным занятиям, избранным видом спорта в свободное время;</w:t>
      </w:r>
    </w:p>
    <w:p w:rsidR="00256FE2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 xml:space="preserve">- формировать потребность к </w:t>
      </w:r>
      <w:r w:rsidR="00B168F4">
        <w:rPr>
          <w:sz w:val="28"/>
          <w:szCs w:val="28"/>
        </w:rPr>
        <w:t>ведению здорового образа жизни.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  <w:u w:val="single"/>
        </w:rPr>
        <w:t>развивающие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повышать техническую и тактическую подготовленность в данном виде спорта;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совершенствовать навыки и умения игры;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развивать физические качества, расширять функци</w:t>
      </w:r>
      <w:r w:rsidR="00B168F4">
        <w:rPr>
          <w:sz w:val="28"/>
          <w:szCs w:val="28"/>
        </w:rPr>
        <w:t>ональные возможности организма;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  <w:u w:val="single"/>
        </w:rPr>
        <w:t>оздоровительные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укрепить физическое и психологическое здоровье.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содействовать физическому развитию.</w:t>
      </w:r>
    </w:p>
    <w:p w:rsidR="00A3468B" w:rsidRPr="00B168F4" w:rsidRDefault="00A3468B" w:rsidP="00A3468B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- повысить устойчивость организма к различным заболеваниям.</w:t>
      </w:r>
    </w:p>
    <w:p w:rsidR="004A1E53" w:rsidRPr="00B168F4" w:rsidRDefault="004A1E53" w:rsidP="00A3468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A1E53" w:rsidRPr="00B168F4" w:rsidRDefault="004A1E53" w:rsidP="004A1E53">
      <w:pPr>
        <w:pStyle w:val="a3"/>
        <w:numPr>
          <w:ilvl w:val="0"/>
          <w:numId w:val="8"/>
        </w:numPr>
        <w:spacing w:after="0"/>
        <w:rPr>
          <w:b/>
          <w:sz w:val="28"/>
          <w:szCs w:val="28"/>
        </w:rPr>
      </w:pPr>
      <w:r w:rsidRPr="00B168F4">
        <w:rPr>
          <w:b/>
          <w:sz w:val="28"/>
          <w:szCs w:val="28"/>
        </w:rPr>
        <w:t>Планируемые результаты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 xml:space="preserve"> </w:t>
      </w:r>
      <w:r w:rsidR="00B168F4">
        <w:rPr>
          <w:sz w:val="28"/>
          <w:szCs w:val="28"/>
        </w:rPr>
        <w:tab/>
        <w:t xml:space="preserve">В результате освоения программы, учащиеся будут </w:t>
      </w:r>
      <w:r w:rsidRPr="00B168F4">
        <w:rPr>
          <w:b/>
          <w:sz w:val="28"/>
          <w:szCs w:val="28"/>
        </w:rPr>
        <w:t>знать</w:t>
      </w:r>
      <w:r w:rsidRPr="00B168F4">
        <w:rPr>
          <w:sz w:val="28"/>
          <w:szCs w:val="28"/>
        </w:rPr>
        <w:t>: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1.</w:t>
      </w:r>
      <w:r w:rsidRPr="00B168F4">
        <w:rPr>
          <w:sz w:val="28"/>
          <w:szCs w:val="28"/>
        </w:rPr>
        <w:tab/>
        <w:t>Историю возникновения и развития игры баскетбол в стране и в мире.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1.</w:t>
      </w:r>
      <w:r w:rsidRPr="00B168F4">
        <w:rPr>
          <w:sz w:val="28"/>
          <w:szCs w:val="28"/>
        </w:rPr>
        <w:tab/>
        <w:t>Олимпийские игры современности.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2.</w:t>
      </w:r>
      <w:r w:rsidRPr="00B168F4">
        <w:rPr>
          <w:sz w:val="28"/>
          <w:szCs w:val="28"/>
        </w:rPr>
        <w:tab/>
        <w:t>правила техники безопасности.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3.</w:t>
      </w:r>
      <w:r w:rsidRPr="00B168F4">
        <w:rPr>
          <w:sz w:val="28"/>
          <w:szCs w:val="28"/>
        </w:rPr>
        <w:tab/>
        <w:t>оказание помощи при травмах и ушибах.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4.</w:t>
      </w:r>
      <w:r w:rsidRPr="00B168F4">
        <w:rPr>
          <w:sz w:val="28"/>
          <w:szCs w:val="28"/>
        </w:rPr>
        <w:tab/>
        <w:t>названия разучиваемых технических приемов игры и основы правильной техники.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lastRenderedPageBreak/>
        <w:t>5.</w:t>
      </w:r>
      <w:r w:rsidRPr="00B168F4">
        <w:rPr>
          <w:sz w:val="28"/>
          <w:szCs w:val="28"/>
        </w:rPr>
        <w:tab/>
        <w:t>типичные ошибки при выполнении технических приемов и тактических действий.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6.</w:t>
      </w:r>
      <w:r w:rsidRPr="00B168F4">
        <w:rPr>
          <w:sz w:val="28"/>
          <w:szCs w:val="28"/>
        </w:rPr>
        <w:tab/>
        <w:t>упражнения для развития физических способностей (скоростных, скоростно-силовых, координационных, выносливости, гибкости).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7.</w:t>
      </w:r>
      <w:r w:rsidRPr="00B168F4">
        <w:rPr>
          <w:sz w:val="28"/>
          <w:szCs w:val="28"/>
        </w:rPr>
        <w:tab/>
        <w:t>контрольные упр. (двигательные тесты) для оценки физической и технической подготовленности и требования к технике и правилам их выполнения.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8.</w:t>
      </w:r>
      <w:r w:rsidRPr="00B168F4">
        <w:rPr>
          <w:sz w:val="28"/>
          <w:szCs w:val="28"/>
        </w:rPr>
        <w:tab/>
        <w:t>основное содержание правил по баскетболу.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9.</w:t>
      </w:r>
      <w:r w:rsidRPr="00B168F4">
        <w:rPr>
          <w:sz w:val="28"/>
          <w:szCs w:val="28"/>
        </w:rPr>
        <w:tab/>
        <w:t>жесты судьи по баскетболу.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10.</w:t>
      </w:r>
      <w:r w:rsidRPr="00B168F4">
        <w:rPr>
          <w:sz w:val="28"/>
          <w:szCs w:val="28"/>
        </w:rPr>
        <w:tab/>
        <w:t>игровые упр., подвижные и</w:t>
      </w:r>
      <w:r w:rsidR="00B168F4">
        <w:rPr>
          <w:sz w:val="28"/>
          <w:szCs w:val="28"/>
        </w:rPr>
        <w:t>гры, эстафеты с элементами б/б.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B168F4">
        <w:rPr>
          <w:b/>
          <w:sz w:val="28"/>
          <w:szCs w:val="28"/>
        </w:rPr>
        <w:t>уметь: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1.</w:t>
      </w:r>
      <w:r w:rsidRPr="00B168F4">
        <w:rPr>
          <w:sz w:val="28"/>
          <w:szCs w:val="28"/>
        </w:rPr>
        <w:tab/>
        <w:t>соблюдать меры безопасности и правила профилактики травматизма;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2.</w:t>
      </w:r>
      <w:r w:rsidRPr="00B168F4">
        <w:rPr>
          <w:sz w:val="28"/>
          <w:szCs w:val="28"/>
        </w:rPr>
        <w:tab/>
        <w:t>выполнять технические приемы и тактические действия;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3.</w:t>
      </w:r>
      <w:r w:rsidRPr="00B168F4">
        <w:rPr>
          <w:sz w:val="28"/>
          <w:szCs w:val="28"/>
        </w:rPr>
        <w:tab/>
        <w:t>контролировать свое самочувствие (функциональное состояние организма) на занятии;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4.</w:t>
      </w:r>
      <w:r w:rsidRPr="00B168F4">
        <w:rPr>
          <w:sz w:val="28"/>
          <w:szCs w:val="28"/>
        </w:rPr>
        <w:tab/>
        <w:t>играть в баскетбол с соблюдением основных правил;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5.</w:t>
      </w:r>
      <w:r w:rsidRPr="00B168F4">
        <w:rPr>
          <w:sz w:val="28"/>
          <w:szCs w:val="28"/>
        </w:rPr>
        <w:tab/>
        <w:t>демонстрировать жесты судьи;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6.</w:t>
      </w:r>
      <w:r w:rsidRPr="00B168F4">
        <w:rPr>
          <w:sz w:val="28"/>
          <w:szCs w:val="28"/>
        </w:rPr>
        <w:tab/>
        <w:t>проводить судейство по баске</w:t>
      </w:r>
      <w:r w:rsidR="00B168F4">
        <w:rPr>
          <w:sz w:val="28"/>
          <w:szCs w:val="28"/>
        </w:rPr>
        <w:t>тболу.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b/>
          <w:sz w:val="28"/>
          <w:szCs w:val="28"/>
        </w:rPr>
        <w:t>демонстрировать</w:t>
      </w:r>
      <w:r w:rsidRPr="00B168F4">
        <w:rPr>
          <w:sz w:val="28"/>
          <w:szCs w:val="28"/>
        </w:rPr>
        <w:t>: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1.</w:t>
      </w:r>
      <w:r w:rsidRPr="00B168F4">
        <w:rPr>
          <w:sz w:val="28"/>
          <w:szCs w:val="28"/>
        </w:rPr>
        <w:tab/>
        <w:t>Ведение мяча с изменением высоты отскока мяча скорости, направления движения,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2.</w:t>
      </w:r>
      <w:r w:rsidRPr="00B168F4">
        <w:rPr>
          <w:sz w:val="28"/>
          <w:szCs w:val="28"/>
        </w:rPr>
        <w:tab/>
        <w:t>в ловле и передачи мяча двумя руками от груди, одной от плеча, с отскоком от пола, на разные расстояния и точность;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3.</w:t>
      </w:r>
      <w:r w:rsidRPr="00B168F4">
        <w:rPr>
          <w:sz w:val="28"/>
          <w:szCs w:val="28"/>
        </w:rPr>
        <w:tab/>
        <w:t>броски мяча в корзину с разных дистанций, с места, в прыжке, в движении с двух шагов.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Качества личности учащихся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Морально-волевые качества, которые развиваются в процессе занятий баскетболом: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сила воли - способность преодолевать значительные затруднения.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трудолюбие, настойчивость, терпеливость – это проявление силы воли во времени, на пути к достижению поставленной цели. Такая устремленность, питаемая моральным долгом, интересом и желанием достигнуть цели, главнейшая основа этих качеств.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выдержка и самообладание - это качества, определяющие умение спортсмена владеть собой, позволяющие сохранять психическую устойчивость и хладнокровие перед стартом и в «разгар» битвы на спортивной арене, обеспечивающие правильную реакцию и поведение спортсмена на различные сбивающие внешние факторы.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решительность – это умение в нужный момент принимать обоснованное решение, своевременно проводить его к исполнению.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мужество и смелость – это черты характера, выражающие моральную силу и волевую стойкость человека, храбрость, присутствия духа в опасности, готовность смело и решительно бороться за достижение благородной цели.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уверенность в своих силах – это качество, является основой бойцовского характера.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дисциплинированность – это умение подчинять свои действия требованиям долга, правилам и нормам, принятым в нашем обществе. Это необходимое качество для каждого человека.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самостоятельность и инициативность – это умение спортсмена намечать цели и план действий, самостоятельно принимать и осуществлять решения.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воля к победе - проявляется в сочетании всех волевых качеств спортсмена и опирается на его моральные качества.</w:t>
      </w:r>
    </w:p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A1E53" w:rsidRPr="00B168F4" w:rsidRDefault="004A1E53" w:rsidP="004A1E53">
      <w:pPr>
        <w:pStyle w:val="a7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Учебный план</w:t>
      </w:r>
    </w:p>
    <w:p w:rsidR="004A1E53" w:rsidRPr="00B168F4" w:rsidRDefault="004A1E53" w:rsidP="004A1E53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3660"/>
        <w:gridCol w:w="2944"/>
        <w:gridCol w:w="3029"/>
      </w:tblGrid>
      <w:tr w:rsidR="004A1E53" w:rsidRPr="00B168F4" w:rsidTr="004A1E53">
        <w:tc>
          <w:tcPr>
            <w:tcW w:w="3660" w:type="dxa"/>
          </w:tcPr>
          <w:p w:rsidR="004A1E53" w:rsidRPr="00B168F4" w:rsidRDefault="004A1E53" w:rsidP="004A1E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программы </w:t>
            </w:r>
          </w:p>
        </w:tc>
        <w:tc>
          <w:tcPr>
            <w:tcW w:w="2944" w:type="dxa"/>
          </w:tcPr>
          <w:p w:rsidR="004A1E53" w:rsidRPr="00B168F4" w:rsidRDefault="004A1E53" w:rsidP="004A1E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029" w:type="dxa"/>
          </w:tcPr>
          <w:p w:rsidR="004A1E53" w:rsidRPr="00B168F4" w:rsidRDefault="004A1E53" w:rsidP="004A1E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промежуточной аттестации</w:t>
            </w:r>
          </w:p>
        </w:tc>
      </w:tr>
      <w:tr w:rsidR="004A1E53" w:rsidRPr="00B168F4" w:rsidTr="004A1E53">
        <w:tc>
          <w:tcPr>
            <w:tcW w:w="3660" w:type="dxa"/>
          </w:tcPr>
          <w:p w:rsidR="004A1E53" w:rsidRPr="00B168F4" w:rsidRDefault="004A1E53" w:rsidP="004A1E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«Баскетбол»</w:t>
            </w:r>
          </w:p>
        </w:tc>
        <w:tc>
          <w:tcPr>
            <w:tcW w:w="2944" w:type="dxa"/>
          </w:tcPr>
          <w:p w:rsidR="004A1E53" w:rsidRPr="00B168F4" w:rsidRDefault="004A1E53" w:rsidP="004A1E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029" w:type="dxa"/>
          </w:tcPr>
          <w:p w:rsidR="004A1E53" w:rsidRPr="00B168F4" w:rsidRDefault="004A1E53" w:rsidP="004A1E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Сдача нормативов Соревнование</w:t>
            </w:r>
          </w:p>
        </w:tc>
      </w:tr>
    </w:tbl>
    <w:p w:rsidR="004A1E53" w:rsidRPr="00B168F4" w:rsidRDefault="004A1E53" w:rsidP="004A1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E53" w:rsidRPr="00B168F4" w:rsidRDefault="004A1E53" w:rsidP="004A1E53">
      <w:pPr>
        <w:pStyle w:val="a7"/>
        <w:numPr>
          <w:ilvl w:val="0"/>
          <w:numId w:val="8"/>
        </w:numPr>
        <w:tabs>
          <w:tab w:val="left" w:pos="1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167"/>
        <w:tblW w:w="9645" w:type="dxa"/>
        <w:tblLook w:val="04A0" w:firstRow="1" w:lastRow="0" w:firstColumn="1" w:lastColumn="0" w:noHBand="0" w:noVBand="1"/>
      </w:tblPr>
      <w:tblGrid>
        <w:gridCol w:w="5167"/>
        <w:gridCol w:w="4478"/>
      </w:tblGrid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Начало занятий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AD2DBD">
            <w:pPr>
              <w:ind w:right="6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 октября 202</w:t>
            </w:r>
            <w:r w:rsidR="00AD2DBD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4</w:t>
            </w:r>
            <w:r w:rsidRPr="00B168F4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 xml:space="preserve"> года</w:t>
            </w:r>
          </w:p>
        </w:tc>
      </w:tr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Окончание занятий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AD2DBD">
            <w:pPr>
              <w:ind w:right="6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30 апреля 202</w:t>
            </w:r>
            <w:r w:rsidR="00AD2DBD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5</w:t>
            </w: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 xml:space="preserve"> года</w:t>
            </w:r>
          </w:p>
        </w:tc>
      </w:tr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Продолжительность реализации дополнительной общеразвивающей  программы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4A1E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>56 часов</w:t>
            </w:r>
          </w:p>
        </w:tc>
      </w:tr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 xml:space="preserve">Каникулярный период 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AD2D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33200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>.12.202</w:t>
            </w:r>
            <w:r w:rsidR="00AD2DB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>-08.01.202</w:t>
            </w:r>
            <w:r w:rsidR="00AD2DB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33200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дней)</w:t>
            </w:r>
          </w:p>
        </w:tc>
      </w:tr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Форма обучения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4A1E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>очная</w:t>
            </w:r>
          </w:p>
        </w:tc>
      </w:tr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4A1E53">
            <w:pPr>
              <w:ind w:right="6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групповые занятия</w:t>
            </w:r>
          </w:p>
        </w:tc>
      </w:tr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ind w:right="58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Количество детей в группе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4A1E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10-26 учащихся</w:t>
            </w:r>
          </w:p>
        </w:tc>
      </w:tr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Продолжительность занятий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4A1E53">
            <w:pPr>
              <w:ind w:righ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 учебное занятие  -  45  минут  </w:t>
            </w:r>
          </w:p>
        </w:tc>
      </w:tr>
      <w:tr w:rsidR="004A1E53" w:rsidRPr="00B168F4" w:rsidTr="004A1E53">
        <w:tc>
          <w:tcPr>
            <w:tcW w:w="5167" w:type="dxa"/>
            <w:vAlign w:val="bottom"/>
          </w:tcPr>
          <w:p w:rsidR="004A1E53" w:rsidRPr="00B168F4" w:rsidRDefault="004A1E53" w:rsidP="004A1E53">
            <w:pPr>
              <w:ind w:right="5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w w:val="99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478" w:type="dxa"/>
            <w:vAlign w:val="bottom"/>
          </w:tcPr>
          <w:p w:rsidR="004A1E53" w:rsidRPr="00B168F4" w:rsidRDefault="004A1E53" w:rsidP="004A1E53">
            <w:pPr>
              <w:ind w:right="6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последнем учебном занятии </w:t>
            </w:r>
          </w:p>
        </w:tc>
      </w:tr>
    </w:tbl>
    <w:p w:rsidR="004A1E53" w:rsidRPr="00B168F4" w:rsidRDefault="004A1E53" w:rsidP="004A1E5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56FE2" w:rsidRPr="00B168F4" w:rsidRDefault="00256FE2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68B" w:rsidRPr="00B168F4" w:rsidRDefault="004A1E53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A3468B" w:rsidRPr="00B16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22"/>
        <w:gridCol w:w="6878"/>
      </w:tblGrid>
      <w:tr w:rsidR="00A3468B" w:rsidRPr="00B168F4" w:rsidTr="00A3468B">
        <w:trPr>
          <w:trHeight w:val="615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Краткая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-ка вида спорта.</w:t>
            </w: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к технике безопасности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баскетбола. Основные правила игры в баскетбол. Основные приёмы игры. Правила техники безопасности</w:t>
            </w:r>
          </w:p>
        </w:tc>
      </w:tr>
      <w:tr w:rsidR="00A3468B" w:rsidRPr="00B168F4" w:rsidTr="00A3468B">
        <w:trPr>
          <w:trHeight w:val="102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Овладение техникой передвижений, остановок, поворотов и стоек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Стойки игрока. Перемещения в стойке приставными шагами боком, лицом и спиной вперёд. Остановка двумя шагами и прыжком. Повороты без мяча и с мячом. Комбинации из освоенных элементов техники передвижений (перемещения в стойке, остановка, поворот, ускорение)</w:t>
            </w:r>
          </w:p>
        </w:tc>
      </w:tr>
      <w:tr w:rsidR="00A3468B" w:rsidRPr="00B168F4" w:rsidTr="00A3468B">
        <w:trPr>
          <w:trHeight w:val="66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Освоение ловли и передач мяча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двумя руками от груди и одной рукой от плеча, двумя от головы на месте и в движении без и сопротивлением защитника, (в парах, тройках, квадрате, круге) на разные расстояния.</w:t>
            </w:r>
          </w:p>
        </w:tc>
      </w:tr>
      <w:tr w:rsidR="00A3468B" w:rsidRPr="00B168F4" w:rsidTr="00A3468B">
        <w:trPr>
          <w:trHeight w:val="63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Освоение техники ведения мяча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мяча в низкой, средней и высокой стойке на месте, в движении по прямой, с изменением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направле-ния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движения и скорости; ведение без и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сопротивле-нием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защитника ведущей и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неведущей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рукой.</w:t>
            </w:r>
          </w:p>
        </w:tc>
      </w:tr>
      <w:tr w:rsidR="00A3468B" w:rsidRPr="00B168F4" w:rsidTr="00A3468B">
        <w:trPr>
          <w:trHeight w:val="72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Овладение техникой бросков мяча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одной и двумя руками с места и в движении (после ведения, после ловли, в прыжке) с пассивным противодействием.</w:t>
            </w:r>
          </w:p>
        </w:tc>
      </w:tr>
      <w:tr w:rsidR="00A3468B" w:rsidRPr="00B168F4" w:rsidTr="00A3468B">
        <w:trPr>
          <w:trHeight w:val="36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Освоение индивидуальной техники защиты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Вырывание и выбивание мяча, перехват мяча</w:t>
            </w:r>
          </w:p>
        </w:tc>
      </w:tr>
      <w:tr w:rsidR="00A3468B" w:rsidRPr="00B168F4" w:rsidTr="00A3468B">
        <w:trPr>
          <w:trHeight w:val="615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техника владения мячом и развитие координационных способностей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элементов: ловля, передача, ведение, бросок</w:t>
            </w:r>
          </w:p>
        </w:tc>
      </w:tr>
      <w:tr w:rsidR="00A3468B" w:rsidRPr="00B168F4" w:rsidTr="00A3468B">
        <w:trPr>
          <w:trHeight w:val="72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техника перемещений, владения мячом и развитие координационных способностей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техники перемещений и владения мячом.</w:t>
            </w:r>
          </w:p>
        </w:tc>
      </w:tr>
      <w:tr w:rsidR="00A3468B" w:rsidRPr="00B168F4" w:rsidTr="00A3468B">
        <w:trPr>
          <w:trHeight w:val="93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Освоение тактики игры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Тактика свободного нападения. Позиционное нападение (5:0) без и с изменением позиций игроков. Нападение быстрым прорывом (1:0) (2:1). Взаимодействие двух игроков «Отдай мяч и выйди».</w:t>
            </w:r>
          </w:p>
        </w:tc>
      </w:tr>
      <w:tr w:rsidR="00A3468B" w:rsidRPr="00B168F4" w:rsidTr="00A3468B">
        <w:trPr>
          <w:trHeight w:val="675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Овладение игрой и комплексное развитие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психо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-моторных способностей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упрощённым правилам, игра по правилам мини-б/б. Игры и игровые задания 2:1, 3:1,</w:t>
            </w: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3:2, 3:3.</w:t>
            </w:r>
          </w:p>
        </w:tc>
      </w:tr>
      <w:tr w:rsidR="00A3468B" w:rsidRPr="00B168F4" w:rsidTr="00A3468B">
        <w:trPr>
          <w:trHeight w:val="315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контроля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B168F4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Сдача нормативов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Соревнование</w:t>
            </w:r>
          </w:p>
        </w:tc>
      </w:tr>
    </w:tbl>
    <w:p w:rsidR="00A3468B" w:rsidRPr="00B168F4" w:rsidRDefault="00A3468B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E53" w:rsidRPr="00B168F4" w:rsidRDefault="004A1E53" w:rsidP="004A1E53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68F4">
        <w:rPr>
          <w:rFonts w:ascii="Times New Roman" w:eastAsia="Calibri" w:hAnsi="Times New Roman" w:cs="Times New Roman"/>
          <w:b/>
          <w:sz w:val="28"/>
          <w:szCs w:val="28"/>
        </w:rPr>
        <w:t>Организационно-педагогические условия</w:t>
      </w:r>
    </w:p>
    <w:p w:rsidR="004A1E53" w:rsidRPr="00B168F4" w:rsidRDefault="004A1E53" w:rsidP="004A1E53">
      <w:pPr>
        <w:spacing w:after="0" w:line="240" w:lineRule="auto"/>
        <w:ind w:left="149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168F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Материально-технические условия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Спортивный зал с баскетбольной разметкой.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Уличная баскетбольная площадка.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Волейбольные, баскетбольные, футбольные, набивные мячи.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4. Шведские стенки, гимнастическое оборудование и т.п.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5. Баскетбольная форма, жилетки разного цвета.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6. Гантели, скакалки, обручи, эспандеры, тренажеры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Компьютеры с выходом в Интернет, экраны, проекторы.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8. Хорошо оборудованный школьный стадион.</w:t>
      </w:r>
    </w:p>
    <w:p w:rsidR="00B168F4" w:rsidRDefault="00B168F4" w:rsidP="004A1E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1E53" w:rsidRPr="00B168F4" w:rsidRDefault="004A1E53" w:rsidP="004A1E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168F4">
        <w:rPr>
          <w:rFonts w:ascii="Times New Roman" w:eastAsia="Calibri" w:hAnsi="Times New Roman" w:cs="Times New Roman"/>
          <w:b/>
          <w:sz w:val="28"/>
          <w:szCs w:val="28"/>
        </w:rPr>
        <w:t>Кадровые условия</w:t>
      </w:r>
    </w:p>
    <w:p w:rsidR="00A3468B" w:rsidRPr="00B168F4" w:rsidRDefault="004A1E53" w:rsidP="004A1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Calibri" w:hAnsi="Times New Roman" w:cs="Times New Roman"/>
          <w:sz w:val="28"/>
          <w:szCs w:val="28"/>
        </w:rPr>
        <w:t xml:space="preserve">      Дополнительную общеразвивающую программу «Баскетбол» реализует учитель физической культуры высшей категории Дегтярев С.Л., который систематически (не реже одного раза в три года) повышает уровень своей квалификации, проходит аттестацию на квалификационную категорию каждые пять лет</w:t>
      </w:r>
    </w:p>
    <w:p w:rsidR="004A1E53" w:rsidRPr="00B168F4" w:rsidRDefault="004A1E53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1E53" w:rsidRPr="00B168F4" w:rsidRDefault="004A1E53" w:rsidP="004A1E53">
      <w:pPr>
        <w:pStyle w:val="a7"/>
        <w:numPr>
          <w:ilvl w:val="0"/>
          <w:numId w:val="11"/>
        </w:numPr>
        <w:spacing w:after="0" w:line="240" w:lineRule="auto"/>
        <w:ind w:firstLine="14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68F4">
        <w:rPr>
          <w:rFonts w:ascii="Times New Roman" w:eastAsia="Calibri" w:hAnsi="Times New Roman" w:cs="Times New Roman"/>
          <w:b/>
          <w:sz w:val="28"/>
          <w:szCs w:val="28"/>
        </w:rPr>
        <w:t>Оценочные материалы</w:t>
      </w:r>
    </w:p>
    <w:p w:rsidR="004A1E53" w:rsidRPr="00B168F4" w:rsidRDefault="004A1E53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468B" w:rsidRPr="00B168F4" w:rsidRDefault="00A3468B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аттестации 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 учащихся по пройденному материалу.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учащимися во время тренировочных игр и соревнований.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результатов по окончанию курса обучения.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соблюдения техники безопасности.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учащихся к судейству соревнований школьного уровня.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игры с заданиями.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контрольных упражнений. 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выполнения установок во время тренировок и соревнований.</w:t>
      </w:r>
    </w:p>
    <w:p w:rsidR="00A3468B" w:rsidRPr="00B168F4" w:rsidRDefault="00A3468B" w:rsidP="00A3468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Результаты соревнований.</w:t>
      </w:r>
    </w:p>
    <w:p w:rsidR="00A3468B" w:rsidRPr="00B168F4" w:rsidRDefault="00A3468B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Оценочные материалы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0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8"/>
        <w:gridCol w:w="3544"/>
        <w:gridCol w:w="657"/>
        <w:gridCol w:w="855"/>
        <w:gridCol w:w="774"/>
        <w:gridCol w:w="871"/>
        <w:gridCol w:w="657"/>
        <w:gridCol w:w="1298"/>
        <w:gridCol w:w="2796"/>
      </w:tblGrid>
      <w:tr w:rsidR="00A3468B" w:rsidRPr="00B168F4" w:rsidTr="00A3468B">
        <w:trPr>
          <w:tblCellSpacing w:w="0" w:type="dxa"/>
        </w:trPr>
        <w:tc>
          <w:tcPr>
            <w:tcW w:w="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Тесты</w:t>
            </w:r>
          </w:p>
        </w:tc>
        <w:tc>
          <w:tcPr>
            <w:tcW w:w="47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2745" w:type="dxa"/>
            <w:vMerge w:val="restar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обводкой стоек (через 3 м).  Отрезок 15 м. туда и обратно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3х10м с ведением мяча (сек).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Штрафной бросок (из 10 бросков).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в кольцо после ведения мяча (из 10 попыток).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стенку с 3 м. и ловля после отскока за 30 сек (количество раз).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68B" w:rsidRPr="00B168F4" w:rsidRDefault="00A3468B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68B" w:rsidRPr="00B168F4" w:rsidRDefault="00A3468B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Методическое обеспечение программы.</w:t>
      </w:r>
    </w:p>
    <w:p w:rsidR="00A3468B" w:rsidRPr="00B168F4" w:rsidRDefault="00A3468B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43"/>
        <w:gridCol w:w="2530"/>
        <w:gridCol w:w="3383"/>
        <w:gridCol w:w="2139"/>
      </w:tblGrid>
      <w:tr w:rsidR="00A3468B" w:rsidRPr="00B168F4" w:rsidTr="00A3468B">
        <w:trPr>
          <w:tblCellSpacing w:w="0" w:type="dxa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 занятия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Приёмы и методы учебно-воспитательного процесса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</w:t>
            </w:r>
          </w:p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подведения итогов</w:t>
            </w:r>
          </w:p>
        </w:tc>
      </w:tr>
      <w:tr w:rsidR="00A3468B" w:rsidRPr="00B168F4" w:rsidTr="00A3468B">
        <w:trPr>
          <w:tblCellSpacing w:w="0" w:type="dxa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Теоретическая подготовка.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Лекция, беседа,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соревнований.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Рассказ, изучение знаний по физической культуре. Учебники по физической культуре, баскетболу. Методические пособия по баскетболу, спортивным играм, методике занятий и тренировок. Правила соревнований. Инструкции по технике безопасности. Нормативные документы по дополнительному образованию. Просмотр аудио и видео материала. Наблюдение за соревнованиями.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 учащихся.</w:t>
            </w:r>
          </w:p>
        </w:tc>
      </w:tr>
      <w:tr w:rsidR="00A3468B" w:rsidRPr="00B168F4" w:rsidTr="00A3468B">
        <w:trPr>
          <w:tblCellSpacing w:w="0" w:type="dxa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 подготовка.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Объяснение, демон-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страция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технического действия,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-кое занятие, показ видео материала, посещение соревнований.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Повторный, дифференцированный, игровой, соревновательный методы.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упражнения, соревнования, товарищеские встречи.</w:t>
            </w:r>
          </w:p>
        </w:tc>
      </w:tr>
      <w:tr w:rsidR="00A3468B" w:rsidRPr="00B168F4" w:rsidTr="00A3468B">
        <w:trPr>
          <w:tblCellSpacing w:w="0" w:type="dxa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Тактическая подготовка.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Лекция, беседа, видео материала, участие в соревнованиях.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Групповой, повторный, игровой, соревновательный методы. 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заданиями, результаты участия в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соревнованиях.</w:t>
            </w:r>
          </w:p>
        </w:tc>
      </w:tr>
      <w:tr w:rsidR="00A3468B" w:rsidRPr="00B168F4" w:rsidTr="00A3468B">
        <w:trPr>
          <w:tblCellSpacing w:w="0" w:type="dxa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подготовка.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Объяснение, практическое занятие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 метод, метод показа. Групповой, поточный, фронтальный, круговой, повторный, попеременный, игровой методы.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Тесты и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контрольные упражнения. </w:t>
            </w:r>
          </w:p>
        </w:tc>
      </w:tr>
      <w:tr w:rsidR="00A3468B" w:rsidRPr="00B168F4" w:rsidTr="00A3468B">
        <w:trPr>
          <w:tblCellSpacing w:w="0" w:type="dxa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умений и навыков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 (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шко-льные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районные) товарищеские встречи, судейство и организация соревнований.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Индивидуальный. Участие в соревнованиях и товарищеских встречах.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 результатов соревнований.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68B" w:rsidRPr="00B168F4" w:rsidRDefault="00A3468B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DBD" w:rsidRPr="00AD2DBD" w:rsidRDefault="00AD2DBD" w:rsidP="00AD2DBD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68B" w:rsidRPr="00B168F4" w:rsidRDefault="00A3468B" w:rsidP="00B168F4">
      <w:pPr>
        <w:pStyle w:val="a7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литературы.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68B" w:rsidRPr="00B168F4" w:rsidRDefault="00A3468B" w:rsidP="00A3468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«Внеурочная деятельность учащихся Баскетбол» авторы: Г.А. </w:t>
      </w:r>
      <w:proofErr w:type="spellStart"/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Колодницкий</w:t>
      </w:r>
      <w:proofErr w:type="spellEnd"/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, В.С. Кузнецов, М. «Просвещение» 2013г.</w:t>
      </w:r>
    </w:p>
    <w:p w:rsidR="00A3468B" w:rsidRPr="00B168F4" w:rsidRDefault="00A3468B" w:rsidP="00A3468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«Физкультура в школе».</w:t>
      </w:r>
    </w:p>
    <w:p w:rsidR="00A3468B" w:rsidRPr="00B168F4" w:rsidRDefault="00A3468B" w:rsidP="00A3468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«Игры в тренировке баскетболистов» Санкт-Петербург 2009 г.</w:t>
      </w:r>
    </w:p>
    <w:p w:rsidR="00A3468B" w:rsidRPr="00B168F4" w:rsidRDefault="00A3468B" w:rsidP="00A3468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комплексная программа физического воспитания учащихся 1-11классы. В.И. Лях А. А. </w:t>
      </w:r>
      <w:proofErr w:type="spellStart"/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Зданевич</w:t>
      </w:r>
      <w:proofErr w:type="spellEnd"/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Просвещение, 2010г.</w:t>
      </w:r>
    </w:p>
    <w:p w:rsidR="00A3468B" w:rsidRPr="00B168F4" w:rsidRDefault="00A3468B" w:rsidP="00A3468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рабочая программа по физической культуре В. И. Лях М. Просвещение, 2011г. </w:t>
      </w:r>
    </w:p>
    <w:p w:rsidR="00A3468B" w:rsidRPr="00B168F4" w:rsidRDefault="00A3468B" w:rsidP="00A3468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«Организация работы спортивных секций в школе» А. Н. Каинов 2014г.</w:t>
      </w:r>
    </w:p>
    <w:p w:rsidR="00A3468B" w:rsidRPr="00B168F4" w:rsidRDefault="00A3468B" w:rsidP="00A3468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«300 </w:t>
      </w:r>
      <w:proofErr w:type="spellStart"/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соревновательно</w:t>
      </w:r>
      <w:proofErr w:type="spellEnd"/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игровых заданий по физическому воспитанию» И.А. Гуревич, Минск 2004 год.</w:t>
      </w: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68B" w:rsidRPr="00B168F4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 ресурс: 1. http://reftrend.ru/835574.html 2. http://www.do-oc.ru/index.php?id=679&amp;Itemid=99999999&amp;option=com_content&amp;task=view 3. http://www.slamdunk.ru/others/literature/basketlessons?Id=2146 4. http://avangardsport.at.ua/blog/komandnye_dejstvija_v_napadenii/2012-05-31-14#.VMpdFWua6U 5. </w:t>
      </w:r>
      <w:r w:rsidRPr="00B168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http://леснаяшкола.рф/documents/Uroki/Basketbol.pdf</w:t>
      </w:r>
    </w:p>
    <w:p w:rsidR="00256FE2" w:rsidRPr="00A3468B" w:rsidRDefault="00256FE2" w:rsidP="00A34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DBD" w:rsidRDefault="00AD2DBD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DBD" w:rsidRDefault="00AD2DBD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DBD" w:rsidRDefault="00AD2DBD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DBD" w:rsidRDefault="00AD2DBD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DBD" w:rsidRDefault="00AD2DBD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DBD" w:rsidRDefault="00AD2DBD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DBD" w:rsidRDefault="00AD2DBD" w:rsidP="00B168F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Default="00B168F4" w:rsidP="00B168F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B168F4" w:rsidRDefault="00B168F4" w:rsidP="00B168F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B168F4" w:rsidRDefault="00B168F4" w:rsidP="00B168F4">
      <w:pPr>
        <w:spacing w:after="200" w:line="240" w:lineRule="auto"/>
        <w:ind w:left="284"/>
        <w:rPr>
          <w:rFonts w:ascii="Times New Roman" w:eastAsia="Times New Roman" w:hAnsi="Times New Roman" w:cs="Times New Roman"/>
          <w:bCs/>
          <w:lang w:eastAsia="ru-RU"/>
        </w:rPr>
      </w:pPr>
    </w:p>
    <w:p w:rsidR="00B168F4" w:rsidRDefault="00B168F4" w:rsidP="00B168F4">
      <w:pPr>
        <w:spacing w:after="200" w:line="240" w:lineRule="auto"/>
        <w:ind w:left="28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Default="00B168F4" w:rsidP="00B168F4">
      <w:pPr>
        <w:spacing w:after="200" w:line="240" w:lineRule="auto"/>
        <w:ind w:left="284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168F4" w:rsidRDefault="00B168F4" w:rsidP="00B168F4">
      <w:pPr>
        <w:spacing w:after="200" w:line="240" w:lineRule="auto"/>
        <w:ind w:left="284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168F4" w:rsidRDefault="00B168F4" w:rsidP="00B168F4">
      <w:pPr>
        <w:spacing w:after="200" w:line="240" w:lineRule="auto"/>
        <w:ind w:left="284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168F4" w:rsidRDefault="00B168F4" w:rsidP="00B168F4">
      <w:pPr>
        <w:spacing w:after="200" w:line="240" w:lineRule="auto"/>
        <w:ind w:left="284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168F4" w:rsidRDefault="00B168F4" w:rsidP="00B168F4">
      <w:pPr>
        <w:spacing w:after="200" w:line="240" w:lineRule="auto"/>
        <w:ind w:left="284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168F4" w:rsidRDefault="00B168F4" w:rsidP="00B168F4">
      <w:pPr>
        <w:spacing w:after="200" w:line="240" w:lineRule="auto"/>
        <w:ind w:left="284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168F4" w:rsidRDefault="00B168F4" w:rsidP="00B168F4">
      <w:pPr>
        <w:spacing w:after="200" w:line="240" w:lineRule="auto"/>
        <w:ind w:left="284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168F4" w:rsidRPr="00B168F4" w:rsidRDefault="00B168F4" w:rsidP="00B168F4">
      <w:pPr>
        <w:tabs>
          <w:tab w:val="left" w:pos="81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B168F4" w:rsidRDefault="00B168F4" w:rsidP="00B168F4">
      <w:pPr>
        <w:tabs>
          <w:tab w:val="left" w:pos="8193"/>
        </w:tabs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168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 дополнительной общеобразовательной программе спортивной направленности </w:t>
      </w:r>
      <w:r>
        <w:rPr>
          <w:rFonts w:ascii="Times New Roman" w:eastAsia="Calibri" w:hAnsi="Times New Roman" w:cs="Times New Roman"/>
          <w:b/>
          <w:sz w:val="32"/>
          <w:szCs w:val="32"/>
        </w:rPr>
        <w:t>«Баскетбол»</w:t>
      </w:r>
    </w:p>
    <w:p w:rsidR="00B168F4" w:rsidRDefault="00B168F4" w:rsidP="00B168F4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168F4" w:rsidRDefault="00B168F4" w:rsidP="00B168F4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168F4" w:rsidRDefault="00B168F4" w:rsidP="00B168F4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168F4" w:rsidRDefault="00B168F4" w:rsidP="00B168F4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168F4" w:rsidRDefault="00B168F4" w:rsidP="00B168F4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168F4" w:rsidRDefault="00B168F4" w:rsidP="00B168F4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168F4" w:rsidRDefault="00B168F4" w:rsidP="00B168F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B168F4" w:rsidRDefault="00B168F4" w:rsidP="00B168F4">
      <w:pPr>
        <w:tabs>
          <w:tab w:val="left" w:pos="6975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предназначена                                            Составитель программы</w:t>
      </w:r>
    </w:p>
    <w:p w:rsidR="00B168F4" w:rsidRDefault="00B168F4" w:rsidP="00B168F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детей 10-16 лет (5-9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классы)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учителя физической культуры </w:t>
      </w:r>
    </w:p>
    <w:p w:rsidR="00B168F4" w:rsidRDefault="00B168F4" w:rsidP="00B168F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56 часов                                           Дегтярев С.Л.</w:t>
      </w:r>
    </w:p>
    <w:p w:rsidR="00B168F4" w:rsidRDefault="00B168F4" w:rsidP="00B168F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Соколова И.Б.</w:t>
      </w:r>
    </w:p>
    <w:p w:rsidR="00B168F4" w:rsidRDefault="00B168F4" w:rsidP="00B168F4">
      <w:pPr>
        <w:spacing w:after="0" w:line="254" w:lineRule="auto"/>
        <w:ind w:left="284"/>
        <w:rPr>
          <w:rFonts w:ascii="Times New Roman" w:eastAsia="Calibri" w:hAnsi="Times New Roman" w:cs="Times New Roman"/>
          <w:sz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Default="00B168F4" w:rsidP="00B168F4">
      <w:p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8F4" w:rsidRPr="00B168F4" w:rsidRDefault="00B168F4" w:rsidP="00B168F4">
      <w:pPr>
        <w:spacing w:line="252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Липецк, 202</w:t>
      </w:r>
      <w:r w:rsidR="00AD2DBD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4</w:t>
      </w:r>
    </w:p>
    <w:p w:rsid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8F4" w:rsidRPr="00B168F4" w:rsidRDefault="00B168F4" w:rsidP="00B168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Планируемые результаты </w:t>
      </w:r>
    </w:p>
    <w:p w:rsidR="00B168F4" w:rsidRP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Pr="00B168F4" w:rsidRDefault="00B168F4" w:rsidP="00B168F4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</w:t>
      </w:r>
      <w:r w:rsidRPr="00B168F4">
        <w:rPr>
          <w:sz w:val="28"/>
          <w:szCs w:val="28"/>
        </w:rPr>
        <w:t>программы</w:t>
      </w:r>
      <w:r>
        <w:rPr>
          <w:sz w:val="28"/>
          <w:szCs w:val="28"/>
        </w:rPr>
        <w:t>,</w:t>
      </w:r>
      <w:r w:rsidRPr="00B168F4">
        <w:rPr>
          <w:sz w:val="28"/>
          <w:szCs w:val="28"/>
        </w:rPr>
        <w:t xml:space="preserve"> учащиеся будут</w:t>
      </w:r>
      <w:r>
        <w:rPr>
          <w:sz w:val="28"/>
          <w:szCs w:val="28"/>
        </w:rPr>
        <w:t xml:space="preserve"> </w:t>
      </w:r>
      <w:r w:rsidRPr="00B168F4">
        <w:rPr>
          <w:b/>
          <w:sz w:val="28"/>
          <w:szCs w:val="28"/>
        </w:rPr>
        <w:t>знать</w:t>
      </w:r>
      <w:r w:rsidRPr="00B168F4">
        <w:rPr>
          <w:sz w:val="28"/>
          <w:szCs w:val="28"/>
        </w:rPr>
        <w:t>: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1.</w:t>
      </w:r>
      <w:r w:rsidRPr="00B168F4">
        <w:rPr>
          <w:sz w:val="28"/>
          <w:szCs w:val="28"/>
        </w:rPr>
        <w:tab/>
        <w:t>Историю возникновения и развития игры баскетбол в стране и в мире.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1.</w:t>
      </w:r>
      <w:r w:rsidRPr="00B168F4">
        <w:rPr>
          <w:sz w:val="28"/>
          <w:szCs w:val="28"/>
        </w:rPr>
        <w:tab/>
        <w:t>Олимпийские игры современности.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2.</w:t>
      </w:r>
      <w:r w:rsidRPr="00B168F4">
        <w:rPr>
          <w:sz w:val="28"/>
          <w:szCs w:val="28"/>
        </w:rPr>
        <w:tab/>
        <w:t>правила техники безопасности.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3.</w:t>
      </w:r>
      <w:r w:rsidRPr="00B168F4">
        <w:rPr>
          <w:sz w:val="28"/>
          <w:szCs w:val="28"/>
        </w:rPr>
        <w:tab/>
        <w:t>оказание помощи при травмах и ушибах.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4.</w:t>
      </w:r>
      <w:r w:rsidRPr="00B168F4">
        <w:rPr>
          <w:sz w:val="28"/>
          <w:szCs w:val="28"/>
        </w:rPr>
        <w:tab/>
        <w:t>названия разучиваемых технических приемов игры и основы правильной техники.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5.</w:t>
      </w:r>
      <w:r w:rsidRPr="00B168F4">
        <w:rPr>
          <w:sz w:val="28"/>
          <w:szCs w:val="28"/>
        </w:rPr>
        <w:tab/>
        <w:t>типичные ошибки при выполнении технических приемов и тактических действий.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6.</w:t>
      </w:r>
      <w:r w:rsidRPr="00B168F4">
        <w:rPr>
          <w:sz w:val="28"/>
          <w:szCs w:val="28"/>
        </w:rPr>
        <w:tab/>
        <w:t>упражнения для развития физических способностей (скоростных, скоростно-силовых, координационных, выносливости, гибкости).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7.</w:t>
      </w:r>
      <w:r w:rsidRPr="00B168F4">
        <w:rPr>
          <w:sz w:val="28"/>
          <w:szCs w:val="28"/>
        </w:rPr>
        <w:tab/>
        <w:t>контрольные упр. (двигательные тесты) для оценки физической и технической подготовленности и требования к технике и правилам их выполнения.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8.</w:t>
      </w:r>
      <w:r w:rsidRPr="00B168F4">
        <w:rPr>
          <w:sz w:val="28"/>
          <w:szCs w:val="28"/>
        </w:rPr>
        <w:tab/>
        <w:t>основное содержание правил по баскетболу.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9.</w:t>
      </w:r>
      <w:r w:rsidRPr="00B168F4">
        <w:rPr>
          <w:sz w:val="28"/>
          <w:szCs w:val="28"/>
        </w:rPr>
        <w:tab/>
        <w:t>жесты судьи по баскетболу.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10.</w:t>
      </w:r>
      <w:r w:rsidRPr="00B168F4">
        <w:rPr>
          <w:sz w:val="28"/>
          <w:szCs w:val="28"/>
        </w:rPr>
        <w:tab/>
        <w:t>игровые упр., подвижные и</w:t>
      </w:r>
      <w:r>
        <w:rPr>
          <w:sz w:val="28"/>
          <w:szCs w:val="28"/>
        </w:rPr>
        <w:t>гры, эстафеты с элементами б/б.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B168F4">
        <w:rPr>
          <w:b/>
          <w:sz w:val="28"/>
          <w:szCs w:val="28"/>
        </w:rPr>
        <w:t>уметь: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1.</w:t>
      </w:r>
      <w:r w:rsidRPr="00B168F4">
        <w:rPr>
          <w:sz w:val="28"/>
          <w:szCs w:val="28"/>
        </w:rPr>
        <w:tab/>
        <w:t>соблюдать меры безопасности и правила профилактики травматизма;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2.</w:t>
      </w:r>
      <w:r w:rsidRPr="00B168F4">
        <w:rPr>
          <w:sz w:val="28"/>
          <w:szCs w:val="28"/>
        </w:rPr>
        <w:tab/>
        <w:t>выполнять технические приемы и тактические действия;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3.</w:t>
      </w:r>
      <w:r w:rsidRPr="00B168F4">
        <w:rPr>
          <w:sz w:val="28"/>
          <w:szCs w:val="28"/>
        </w:rPr>
        <w:tab/>
        <w:t>контролировать свое самочувствие (функциональное состояние организма) на занятии;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4.</w:t>
      </w:r>
      <w:r w:rsidRPr="00B168F4">
        <w:rPr>
          <w:sz w:val="28"/>
          <w:szCs w:val="28"/>
        </w:rPr>
        <w:tab/>
        <w:t>играть в баскетбол с соблюдением основных правил;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5.</w:t>
      </w:r>
      <w:r w:rsidRPr="00B168F4">
        <w:rPr>
          <w:sz w:val="28"/>
          <w:szCs w:val="28"/>
        </w:rPr>
        <w:tab/>
        <w:t>демонстрировать жесты судьи;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6.</w:t>
      </w:r>
      <w:r w:rsidRPr="00B168F4">
        <w:rPr>
          <w:sz w:val="28"/>
          <w:szCs w:val="28"/>
        </w:rPr>
        <w:tab/>
        <w:t>проводить судейство по баске</w:t>
      </w:r>
      <w:r>
        <w:rPr>
          <w:sz w:val="28"/>
          <w:szCs w:val="28"/>
        </w:rPr>
        <w:t>тболу.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b/>
          <w:sz w:val="28"/>
          <w:szCs w:val="28"/>
        </w:rPr>
        <w:t>демонстрировать</w:t>
      </w:r>
      <w:r w:rsidRPr="00B168F4">
        <w:rPr>
          <w:sz w:val="28"/>
          <w:szCs w:val="28"/>
        </w:rPr>
        <w:t>: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1.</w:t>
      </w:r>
      <w:r w:rsidRPr="00B168F4">
        <w:rPr>
          <w:sz w:val="28"/>
          <w:szCs w:val="28"/>
        </w:rPr>
        <w:tab/>
        <w:t>Ведение мяча с изменением высоты отскока мяча скорости, направления движения,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2.</w:t>
      </w:r>
      <w:r w:rsidRPr="00B168F4">
        <w:rPr>
          <w:sz w:val="28"/>
          <w:szCs w:val="28"/>
        </w:rPr>
        <w:tab/>
        <w:t>в ловле и передачи мяча двумя руками от груди, одной от плеча, с отскоком от пола, на разные расстояния и точность;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3.</w:t>
      </w:r>
      <w:r w:rsidRPr="00B168F4">
        <w:rPr>
          <w:sz w:val="28"/>
          <w:szCs w:val="28"/>
        </w:rPr>
        <w:tab/>
        <w:t>броски мяча в корзину с разных дистанций, с места, в прыжке, в движении с двух шагов.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Качества личности учащихся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Морально-волевые качества, которые развиваются в процессе занятий баскетболом: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сила воли - способность преодолевать значительные затруднения.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трудолюбие, настойчивость, терпеливость – это проявление силы воли во времени, на пути к достижению поставленной цели. Такая устремленность, питаемая моральным долгом, интересом и желанием достигнуть цели, главнейшая основа этих качеств.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выдержка и самообладание - это качества, определяющие умение спортсмена владеть собой, позволяющие сохранять психическую устойчивость и хладнокровие перед стартом и в «разгар» битвы на спортивной арене, обеспечивающие правильную реакцию и поведение спортсмена на различные сбивающие внешние факторы.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решительность – это умение в нужный момент принимать обоснованное решение, своевременно проводить его к исполнению.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lastRenderedPageBreak/>
        <w:t>мужество и смелость – это черты характера, выражающие моральную силу и волевую стойкость человека, храбрость, присутствия духа в опасности, готовность смело и решительно бороться за достижение благородной цели.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уверенность в своих силах – это качество, является основой бойцовского характера.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дисциплинированность – это умение подчинять свои действия требованиям долга, правилам и нормам, принятым в нашем обществе. Это необходимое качество для каждого человека.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самостоятельность и инициативность – это умение спортсмена намечать цели и план действий, самостоятельно принимать и осуществлять решения.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  <w:r w:rsidRPr="00B168F4">
        <w:rPr>
          <w:sz w:val="28"/>
          <w:szCs w:val="28"/>
        </w:rPr>
        <w:t>воля к победе - проявляется в сочетании всех волевых качеств спортсмена и опирается на его моральные качества.</w:t>
      </w:r>
    </w:p>
    <w:p w:rsidR="00B168F4" w:rsidRPr="00B168F4" w:rsidRDefault="00B168F4" w:rsidP="00B168F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168F4" w:rsidRP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Pr="00B168F4" w:rsidRDefault="00B168F4" w:rsidP="00B168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Содержание программы</w:t>
      </w:r>
    </w:p>
    <w:p w:rsidR="00B168F4" w:rsidRP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22"/>
        <w:gridCol w:w="6878"/>
      </w:tblGrid>
      <w:tr w:rsidR="00B168F4" w:rsidRPr="00B168F4" w:rsidTr="00F42EC4">
        <w:trPr>
          <w:trHeight w:val="615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Краткая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-ка вида спорта.</w:t>
            </w: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к технике безопасности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баскетбола. Основные правила игры в баскетбол. Основные приёмы игры. Правила техники безопасности</w:t>
            </w:r>
          </w:p>
        </w:tc>
      </w:tr>
      <w:tr w:rsidR="00B168F4" w:rsidRPr="00B168F4" w:rsidTr="00F42EC4">
        <w:trPr>
          <w:trHeight w:val="102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Овладение техникой передвижений, остановок, поворотов и стоек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Стойки игрока. Перемещения в стойке приставными шагами боком, лицом и спиной вперёд. Остановка двумя шагами и прыжком. Повороты без мяча и с мячом. Комбинации из освоенных элементов техники передвижений (перемещения в стойке, остановка, поворот, ускорение)</w:t>
            </w:r>
          </w:p>
        </w:tc>
      </w:tr>
      <w:tr w:rsidR="00B168F4" w:rsidRPr="00B168F4" w:rsidTr="00F42EC4">
        <w:trPr>
          <w:trHeight w:val="66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Освоение ловли и передач мяча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двумя руками от груди и одной рукой от плеча, двумя от головы на месте и в движении без и сопротивлением защитника, (в парах, тройках, квадрате, круге) на разные расстояния.</w:t>
            </w:r>
          </w:p>
        </w:tc>
      </w:tr>
      <w:tr w:rsidR="00B168F4" w:rsidRPr="00B168F4" w:rsidTr="00F42EC4">
        <w:trPr>
          <w:trHeight w:val="63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Освоение техники ведения мяча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мяча в низкой, средней и высокой стойке на месте, в движении по прямой, с изменением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направле-ния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движения и скорости; ведение без и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сопротивле-нием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защитника ведущей и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неведущей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рукой.</w:t>
            </w:r>
          </w:p>
        </w:tc>
      </w:tr>
      <w:tr w:rsidR="00B168F4" w:rsidRPr="00B168F4" w:rsidTr="00F42EC4">
        <w:trPr>
          <w:trHeight w:val="72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Овладение техникой бросков мяча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одной и двумя руками с места и в движении (после ведения, после ловли, в прыжке) с пассивным противодействием.</w:t>
            </w:r>
          </w:p>
        </w:tc>
      </w:tr>
      <w:tr w:rsidR="00B168F4" w:rsidRPr="00B168F4" w:rsidTr="00F42EC4">
        <w:trPr>
          <w:trHeight w:val="36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Освоение индивидуальной техники защиты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Вырывание и выбивание мяча, перехват мяча</w:t>
            </w:r>
          </w:p>
        </w:tc>
      </w:tr>
      <w:tr w:rsidR="00B168F4" w:rsidRPr="00B168F4" w:rsidTr="00F42EC4">
        <w:trPr>
          <w:trHeight w:val="615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техника владения мячом и развитие координационных способностей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элементов: ловля, передача, ведение, бросок</w:t>
            </w:r>
          </w:p>
        </w:tc>
      </w:tr>
      <w:tr w:rsidR="00B168F4" w:rsidRPr="00B168F4" w:rsidTr="00F42EC4">
        <w:trPr>
          <w:trHeight w:val="72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техника перемещений, владения мячом и развитие координационных способностей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техники перемещений и владения мячом.</w:t>
            </w:r>
          </w:p>
        </w:tc>
      </w:tr>
      <w:tr w:rsidR="00B168F4" w:rsidRPr="00B168F4" w:rsidTr="00F42EC4">
        <w:trPr>
          <w:trHeight w:val="930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Освоение тактики игры</w:t>
            </w:r>
          </w:p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Тактика свободного нападения. Позиционное нападение (5:0) без и с изменением позиций игроков. Нападение быстрым прорывом (1:0) (2:1). Взаимодействие двух игроков «Отдай мяч и выйди».</w:t>
            </w:r>
          </w:p>
        </w:tc>
      </w:tr>
      <w:tr w:rsidR="00B168F4" w:rsidRPr="00B168F4" w:rsidTr="00F42EC4">
        <w:trPr>
          <w:trHeight w:val="675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Овладение игрой и комплексное развитие </w:t>
            </w:r>
            <w:proofErr w:type="spellStart"/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психо</w:t>
            </w:r>
            <w:proofErr w:type="spellEnd"/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-моторных способностей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упрощённым правилам, игра по правилам мини-б/б. Игры и игровые задания 2:1, 3:1,</w:t>
            </w: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3:2, 3:3.</w:t>
            </w:r>
          </w:p>
        </w:tc>
      </w:tr>
      <w:tr w:rsidR="00B168F4" w:rsidRPr="00B168F4" w:rsidTr="00F42EC4">
        <w:trPr>
          <w:trHeight w:val="315"/>
          <w:tblCellSpacing w:w="0" w:type="dxa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контроля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8F4" w:rsidRPr="00B168F4" w:rsidRDefault="00B168F4" w:rsidP="00F4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Сдача нормативов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Соревнование</w:t>
            </w:r>
          </w:p>
        </w:tc>
      </w:tr>
    </w:tbl>
    <w:p w:rsidR="00B168F4" w:rsidRPr="00B168F4" w:rsidRDefault="00B168F4" w:rsidP="00B168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Pr="00B168F4" w:rsidRDefault="00B168F4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8F4" w:rsidRPr="00B168F4" w:rsidRDefault="00B168F4" w:rsidP="00B168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Тематическое планирование</w:t>
      </w:r>
    </w:p>
    <w:p w:rsidR="00A3468B" w:rsidRPr="00B168F4" w:rsidRDefault="00A3468B" w:rsidP="00A34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8"/>
        <w:gridCol w:w="7331"/>
        <w:gridCol w:w="772"/>
        <w:gridCol w:w="772"/>
        <w:gridCol w:w="867"/>
      </w:tblGrid>
      <w:tr w:rsidR="00A3468B" w:rsidRPr="00B168F4" w:rsidTr="00A3468B">
        <w:trPr>
          <w:tblCellSpacing w:w="0" w:type="dxa"/>
        </w:trPr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занятий</w:t>
            </w:r>
          </w:p>
        </w:tc>
        <w:tc>
          <w:tcPr>
            <w:tcW w:w="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К-во часов</w:t>
            </w:r>
          </w:p>
        </w:tc>
        <w:tc>
          <w:tcPr>
            <w:tcW w:w="1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A3468B" w:rsidRPr="00B168F4" w:rsidTr="00A3468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плана</w:t>
            </w: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 б. на занятиях по баскетболу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Стойка игрока, перемещение шагом.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Ловля мяча.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Терминология, правила игры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Передачи двумя руками от груди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Ведение мяча на месте и шагом.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Перемещения в стойке, шагом и бегом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Передачи двумя руками от груди (в круге, квадрате)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мяча шагом и бегом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Перемещения в стойке, шагом и бегом с изменением направления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Ловля и передача одной от плеча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мяча шагом и бегом с изменением высоты отскока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Броски мяча в движении с двух шагов (выполненных шагом)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Основы знаний техники приема и передачи от груди, плеча 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Перемещения в ходьбе и беге с заданиями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Ловля и передача двумя от головы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мяча с изменением направления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Броски мяча в движении с двух шагов (бегом)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Броски с дистанции двумя от груди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Основы знаний техники владения мячом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Игра по упрощенным правилам (мини-баскетбол)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Остановка в два шага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Ловля и передача в движении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с изменением скорости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Броски мяча в движении с двух шагов (слитно)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Остановка в два шага (по сигналу)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Ловля и передача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с изменением скорости, направления, высоты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Броски мяча в движении с двух шагов (слитно)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Броски мяча в движении одной от плеча, головы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Игры, игровые задания 2/1, 3/1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Учебно-двухсторонняя игра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Остановка прыжком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Ловля и передача в движении со сменой мест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с сопротивлением (пассивным)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Броски мяча в движении с двух шагов с передачей и ловлей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Повороты без мяча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Ловля и передача в движении со сменой мест (в два шага)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с сопротивлением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Броски мяча в движении с двух шагов (отдай и выйди)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Повороты с мячом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Ловля и передача в движении со сменой мест (в два шага)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с сопротивлением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Броски мяча в движении с двух шагов (отдай и выйди)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Вырывание, выбивание мяча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Броски с дистанции двумя от груди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Игры, игровые задания 3/2, 3/3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Учебно-двухсторонняя игра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Повороты с мячом с передачей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Ловля и передача в движении с сопротивлением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Ведение финты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Броски мяча в движении с сопротивлением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Перехват мяча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Броски с дистанции одной от плеча, двумя от головы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Учебная игра, тактика свободного нападения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Перехват мяча (с броском в два шага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Броски с дистанции в прыжке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Учебная игра, тактика позиционное нападение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1Комбинации упр. техники передвижений 2Комбинации упр. ловли, передачи, ведения, броска с двух шагов 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rHeight w:val="615"/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Броски с дистанции в прыжке с сопротивлением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Учебная игра, тактика: нападение быстрым прорывом (1/0, 2/1)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Игры, эстафеты с ведением, передачей, ловлей, бросками мяча 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Штрафной бросок двумя от груди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Учебно-двухсторонняя игра, тактика: личная защита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Штрафной бросок одной от плеча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Учебная игра, тактика: игровые взаимодействия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Игры, эстафеты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Штрафной бросок двумя от головы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Тактика: нападение быстрым прорывом 1/0, 2/1, 3/2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Борьба за мяч отскочившего от щита.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учебно-двухсторонняя игра организаторские умения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Игры, эстафеты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Добивание мяча в корзину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Круговая тренировка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Тактика: взаимодействие двух игроков «отдай и выйди»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1Комбинации упр. технических приемов 2Организаторские умения, проведение п/и, учебная игра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Комбинации упр. технических приемов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Взаимодействие через заслон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Комбинации упр. технических приемов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2Умения, помощь в судействе, учебная игра 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Комбинации упр. в играх эстафетах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Взаимодействие трех игроков, тройка и малая восьмерка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Совершенствование технических приемов (ведения, передачи, ловли, броска мяча)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Учебно-двухсторонняя игра 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Комбинации упр. в играх эстафетах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Взаимодействие игроков учебно-двухсторонней игре 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Комбинации упр. в играх эстафетах </w:t>
            </w:r>
          </w:p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Взаимодействие игроков через заслон в учебной игре 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68B" w:rsidRPr="00B168F4" w:rsidTr="00A3468B">
        <w:trPr>
          <w:tblCellSpacing w:w="0" w:type="dxa"/>
        </w:trPr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996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соревнований по баскетболу</w:t>
            </w:r>
            <w:r w:rsidR="00996C47"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96C47" w:rsidRPr="00B168F4">
              <w:rPr>
                <w:sz w:val="28"/>
                <w:szCs w:val="28"/>
              </w:rPr>
              <w:t xml:space="preserve"> </w:t>
            </w:r>
            <w:r w:rsidR="00996C47" w:rsidRPr="00B1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Сдача нормативов.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6909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3468B" w:rsidRPr="00B168F4" w:rsidRDefault="00A3468B" w:rsidP="00A3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68B" w:rsidRPr="00A3468B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68B" w:rsidRPr="00A3468B" w:rsidRDefault="00A3468B" w:rsidP="00A34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468B" w:rsidRPr="00A3468B" w:rsidSect="000242B3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6A67"/>
    <w:multiLevelType w:val="multilevel"/>
    <w:tmpl w:val="9990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F1D12"/>
    <w:multiLevelType w:val="multilevel"/>
    <w:tmpl w:val="0028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415C3"/>
    <w:multiLevelType w:val="hybridMultilevel"/>
    <w:tmpl w:val="CCC0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70A30"/>
    <w:multiLevelType w:val="multilevel"/>
    <w:tmpl w:val="0E58C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0687A"/>
    <w:multiLevelType w:val="multilevel"/>
    <w:tmpl w:val="C8502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AA1582"/>
    <w:multiLevelType w:val="multilevel"/>
    <w:tmpl w:val="ABB0F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B30103"/>
    <w:multiLevelType w:val="hybridMultilevel"/>
    <w:tmpl w:val="4EB03C6A"/>
    <w:lvl w:ilvl="0" w:tplc="0C50D67E">
      <w:start w:val="6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4086B32"/>
    <w:multiLevelType w:val="multilevel"/>
    <w:tmpl w:val="69988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C738C7"/>
    <w:multiLevelType w:val="hybridMultilevel"/>
    <w:tmpl w:val="47CC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07C61"/>
    <w:multiLevelType w:val="hybridMultilevel"/>
    <w:tmpl w:val="CF5A2AE6"/>
    <w:lvl w:ilvl="0" w:tplc="CFF20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D448C"/>
    <w:multiLevelType w:val="hybridMultilevel"/>
    <w:tmpl w:val="D826E886"/>
    <w:lvl w:ilvl="0" w:tplc="5F76C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8B"/>
    <w:rsid w:val="000242B3"/>
    <w:rsid w:val="00036F50"/>
    <w:rsid w:val="000D22CE"/>
    <w:rsid w:val="00256FE2"/>
    <w:rsid w:val="00332001"/>
    <w:rsid w:val="004A1E53"/>
    <w:rsid w:val="005C54C6"/>
    <w:rsid w:val="0069094E"/>
    <w:rsid w:val="00730868"/>
    <w:rsid w:val="00733345"/>
    <w:rsid w:val="00941B9D"/>
    <w:rsid w:val="00950B40"/>
    <w:rsid w:val="00996C47"/>
    <w:rsid w:val="00A3468B"/>
    <w:rsid w:val="00AD2DBD"/>
    <w:rsid w:val="00B168F4"/>
    <w:rsid w:val="00D114FF"/>
    <w:rsid w:val="00F8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FF66C"/>
  <w15:chartTrackingRefBased/>
  <w15:docId w15:val="{B023E3D4-3BBD-40D2-8BA8-086C8409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256FE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6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6FE2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0D22C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A1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A1E5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8088">
          <w:marLeft w:val="0"/>
          <w:marRight w:val="-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50B11-B927-49EB-979E-4128D4C7F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3811</Words>
  <Characters>21729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2021-10-13T12:58:00Z</cp:lastPrinted>
  <dcterms:created xsi:type="dcterms:W3CDTF">2021-10-13T12:41:00Z</dcterms:created>
  <dcterms:modified xsi:type="dcterms:W3CDTF">2024-10-30T11:43:00Z</dcterms:modified>
</cp:coreProperties>
</file>